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№46 «Вишенка»</w:t>
      </w: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F0" w:rsidRPr="00BA42F0" w:rsidRDefault="00BA42F0" w:rsidP="00BA42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42F0" w:rsidRPr="00BA42F0" w:rsidRDefault="00BA42F0" w:rsidP="00BA42F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A42F0">
        <w:rPr>
          <w:rFonts w:ascii="Times New Roman" w:hAnsi="Times New Roman" w:cs="Times New Roman"/>
          <w:b/>
          <w:sz w:val="40"/>
          <w:szCs w:val="28"/>
        </w:rPr>
        <w:t>Консультация для родителей:</w:t>
      </w:r>
    </w:p>
    <w:p w:rsidR="00BA42F0" w:rsidRDefault="00BA42F0" w:rsidP="00BA42F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A42F0">
        <w:rPr>
          <w:rFonts w:ascii="Times New Roman" w:hAnsi="Times New Roman" w:cs="Times New Roman"/>
          <w:b/>
          <w:sz w:val="40"/>
          <w:szCs w:val="28"/>
        </w:rPr>
        <w:t>Развитие речи и мышления дошкольников</w:t>
      </w:r>
    </w:p>
    <w:p w:rsidR="00BA42F0" w:rsidRDefault="00BA42F0" w:rsidP="00BA42F0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42F0" w:rsidRPr="00BA42F0" w:rsidRDefault="00BA42F0" w:rsidP="00BA42F0">
      <w:pPr>
        <w:jc w:val="right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Подготовил:</w:t>
      </w:r>
    </w:p>
    <w:p w:rsidR="00BA42F0" w:rsidRPr="00BA42F0" w:rsidRDefault="00BA42F0" w:rsidP="00BA42F0">
      <w:pPr>
        <w:jc w:val="right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Бондаренко Е.А.</w:t>
      </w:r>
    </w:p>
    <w:p w:rsidR="00BA42F0" w:rsidRPr="00BA42F0" w:rsidRDefault="00BA42F0" w:rsidP="00BA42F0">
      <w:pPr>
        <w:jc w:val="right"/>
        <w:rPr>
          <w:rFonts w:ascii="Times New Roman" w:hAnsi="Times New Roman" w:cs="Times New Roman"/>
          <w:b/>
          <w:sz w:val="40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A42F0" w:rsidRP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Pr="00BA42F0" w:rsidRDefault="00BA42F0" w:rsidP="00BA42F0">
      <w:pPr>
        <w:rPr>
          <w:rFonts w:ascii="Times New Roman" w:hAnsi="Times New Roman" w:cs="Times New Roman"/>
          <w:sz w:val="28"/>
          <w:szCs w:val="28"/>
        </w:rPr>
      </w:pP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lastRenderedPageBreak/>
        <w:t>Сегодня мы поговорим о важности развития речи и мышления у дошкольников. Эти процессы взаимосвязаны и играют ключевую роль в формировании интеллекта и успешной социализации ребенка. Важно понимать, как поддерживать и стимулировать речевые и мыслительные способности ребенка в домашних условиях.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 xml:space="preserve">Речь — это не просто средство общения. Она влияет на мышление, восприятие и познание окружающего мира. В дошкольном возрасте ребенок учится выражать свои мысли, задавать вопросы и понимать ответы. 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Мышление развивается через взаимодействие с окружающим миром. Дети учатся решать задачи, анализировать ситуации, развивают логическое и творческое мышление. Без хорошо развитой речи сложно полноценно овладеть мышлением, так как именно через слова ребенок осмысливает свою деятельность.</w:t>
      </w:r>
    </w:p>
    <w:p w:rsidR="00EE5705" w:rsidRDefault="00EE5705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2F0" w:rsidRPr="00EE5705" w:rsidRDefault="00BA42F0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705">
        <w:rPr>
          <w:rFonts w:ascii="Times New Roman" w:hAnsi="Times New Roman" w:cs="Times New Roman"/>
          <w:i/>
          <w:sz w:val="28"/>
          <w:szCs w:val="28"/>
        </w:rPr>
        <w:t>Важные этапы развития речи у дошкольников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- 2-3 года</w:t>
      </w:r>
      <w:proofErr w:type="gramStart"/>
      <w:r w:rsidRPr="00BA42F0">
        <w:rPr>
          <w:rFonts w:ascii="Times New Roman" w:hAnsi="Times New Roman" w:cs="Times New Roman"/>
          <w:sz w:val="28"/>
          <w:szCs w:val="28"/>
        </w:rPr>
        <w:t>: Начинается</w:t>
      </w:r>
      <w:proofErr w:type="gramEnd"/>
      <w:r w:rsidRPr="00BA42F0">
        <w:rPr>
          <w:rFonts w:ascii="Times New Roman" w:hAnsi="Times New Roman" w:cs="Times New Roman"/>
          <w:sz w:val="28"/>
          <w:szCs w:val="28"/>
        </w:rPr>
        <w:t xml:space="preserve"> активное освоение новых слов, формируются простые предложения. Дети начинают лучше понимать речь взрослых.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- 4-5 лет</w:t>
      </w:r>
      <w:proofErr w:type="gramStart"/>
      <w:r w:rsidRPr="00BA42F0">
        <w:rPr>
          <w:rFonts w:ascii="Times New Roman" w:hAnsi="Times New Roman" w:cs="Times New Roman"/>
          <w:sz w:val="28"/>
          <w:szCs w:val="28"/>
        </w:rPr>
        <w:t>: Появляются</w:t>
      </w:r>
      <w:proofErr w:type="gramEnd"/>
      <w:r w:rsidRPr="00BA42F0">
        <w:rPr>
          <w:rFonts w:ascii="Times New Roman" w:hAnsi="Times New Roman" w:cs="Times New Roman"/>
          <w:sz w:val="28"/>
          <w:szCs w:val="28"/>
        </w:rPr>
        <w:t xml:space="preserve"> сложные предложения, ребенок начинает рассуждать, задавать вопросы "Почему?", "Зачем?". Развивается связная речь.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- 5-6 лет: Речь становится осмысленной и логичной. Дети могут составлять рассказы по картинкам, активно взаимодействуют с окружающими через речь.</w:t>
      </w:r>
    </w:p>
    <w:p w:rsidR="00EE5705" w:rsidRDefault="00EE5705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2F0" w:rsidRPr="00EE5705" w:rsidRDefault="00BA42F0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705">
        <w:rPr>
          <w:rFonts w:ascii="Times New Roman" w:hAnsi="Times New Roman" w:cs="Times New Roman"/>
          <w:i/>
          <w:sz w:val="28"/>
          <w:szCs w:val="28"/>
        </w:rPr>
        <w:t>Методы и приемы для развития речи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1. Чтение книг и рассказывание сказок. Регулярное чтение развивает словарный запас и воображение. Читайте ребенку интересные и увлекательные истории, обсуждайте их.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2. Игры с речью. Например, "Что это такое?", где ребенок описывает предметы или явления. Это помогает активизировать словарный запас и учит грамотно строить предложения.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3.</w:t>
      </w:r>
      <w:r w:rsidR="00EE5705">
        <w:rPr>
          <w:rFonts w:ascii="Times New Roman" w:hAnsi="Times New Roman" w:cs="Times New Roman"/>
          <w:sz w:val="28"/>
          <w:szCs w:val="28"/>
        </w:rPr>
        <w:t xml:space="preserve"> </w:t>
      </w:r>
      <w:r w:rsidRPr="00BA42F0">
        <w:rPr>
          <w:rFonts w:ascii="Times New Roman" w:hAnsi="Times New Roman" w:cs="Times New Roman"/>
          <w:sz w:val="28"/>
          <w:szCs w:val="28"/>
        </w:rPr>
        <w:t xml:space="preserve">Общение на равных. Разговаривайте с ребенком на интересующие его темы, задавайте открытые вопросы, которые требуют развернутых ответов. 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4. Ролевые игры. Это могут быть игры в магазин, врача или другие ситуации, где ребенок использует речь для общения.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5. Рисование и описательные рассказы. После того как ребенок нарисует картину, попросите его рассказать, что изображено. Это стимулирует связную речь и развитие воображения.</w:t>
      </w:r>
    </w:p>
    <w:p w:rsidR="00EE5705" w:rsidRDefault="00EE5705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2F0" w:rsidRPr="00EE5705" w:rsidRDefault="00BA42F0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705">
        <w:rPr>
          <w:rFonts w:ascii="Times New Roman" w:hAnsi="Times New Roman" w:cs="Times New Roman"/>
          <w:i/>
          <w:sz w:val="28"/>
          <w:szCs w:val="28"/>
        </w:rPr>
        <w:t>Способы развития мышления у дошкольников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 xml:space="preserve">1. Задачи на логику и мышление. Простые головоломки, </w:t>
      </w:r>
      <w:proofErr w:type="spellStart"/>
      <w:r w:rsidRPr="00BA42F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A42F0">
        <w:rPr>
          <w:rFonts w:ascii="Times New Roman" w:hAnsi="Times New Roman" w:cs="Times New Roman"/>
          <w:sz w:val="28"/>
          <w:szCs w:val="28"/>
        </w:rPr>
        <w:t>, игры на внимательность (например, найти отличия) помогают развивать аналитическое и логическое мышление.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lastRenderedPageBreak/>
        <w:t>2. Разговор о причинах и следствиях. Задавайте ребенку вопросы вроде: "Что случится, если...?" Это помогает ему осмысливать последствия своих действий и развивать критическое мышление.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3. Игра "Что будет дальше?". После прочтения сказки предложите ребенку придумать продолжение истории. Это развивает творческое мышление и помогает логически выстраивать события.</w:t>
      </w:r>
    </w:p>
    <w:p w:rsidR="00BA42F0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4. Сортировка и классификация. Предлагайте ребенку сортировать предметы по разным признакам: цвет, форма, размер. Это развивает способность анализировать и классифицировать объекты.</w:t>
      </w:r>
    </w:p>
    <w:p w:rsidR="00EE5705" w:rsidRDefault="00EE5705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42F0" w:rsidRPr="00EE5705" w:rsidRDefault="00BA42F0" w:rsidP="00EE57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5705">
        <w:rPr>
          <w:rFonts w:ascii="Times New Roman" w:hAnsi="Times New Roman" w:cs="Times New Roman"/>
          <w:i/>
          <w:sz w:val="28"/>
          <w:szCs w:val="28"/>
        </w:rPr>
        <w:t>Роль родителей в развитии речи и мышления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Создайте богатую речевую среду. Дети учатся через подражание, поэтому ваша речь и общение с ребенком играют ключевую роль. Говорите четко, ясно, используйте разнообразные слова и фразы.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Будьте терпеливы. Дети могут повторять вопросы и делать ошибки в речи. Важно не критиковать, а корректно и спокойно направлять ребенка.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Поощряйте любознательность. Чем больше вопросов задает ребенок, тем лучше развивается его мышление. Поддерживайте его интерес к новому, находите ответы вместе.</w:t>
      </w:r>
    </w:p>
    <w:p w:rsidR="00BA42F0" w:rsidRPr="00BA42F0" w:rsidRDefault="00BA42F0" w:rsidP="00EE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2F0">
        <w:rPr>
          <w:rFonts w:ascii="Times New Roman" w:hAnsi="Times New Roman" w:cs="Times New Roman"/>
          <w:sz w:val="28"/>
          <w:szCs w:val="28"/>
        </w:rPr>
        <w:t>Развитие речи и мышления дошкольников требует времени и усилий, но это один из самых важных вкладов в их будущее. Ваша поддержка, общение и игры помогут ребенку уверенно и легко освоить этот этап развития. Помните, что каждый ребенок уникален и развивается в своем темпе, поэтому важно учитывать его индивидуальные особенности и не сравнивать с другими.</w:t>
      </w:r>
    </w:p>
    <w:p w:rsidR="00900322" w:rsidRPr="00BA42F0" w:rsidRDefault="00BA42F0" w:rsidP="00EE5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2F0">
        <w:rPr>
          <w:rFonts w:ascii="Times New Roman" w:hAnsi="Times New Roman" w:cs="Times New Roman"/>
          <w:sz w:val="28"/>
          <w:szCs w:val="28"/>
        </w:rPr>
        <w:t>Если у вас возникли вопросы или вам нужна дополнительная консультация, не стесняйтесь обращаться к специалистам.</w:t>
      </w:r>
    </w:p>
    <w:sectPr w:rsidR="00900322" w:rsidRPr="00BA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0"/>
    <w:rsid w:val="000B13A8"/>
    <w:rsid w:val="00BA42F0"/>
    <w:rsid w:val="00D0178B"/>
    <w:rsid w:val="00E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54A"/>
  <w15:chartTrackingRefBased/>
  <w15:docId w15:val="{E8D2875F-F4F2-4C13-A14D-C2639A0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2024-10-15T14:49:00Z</dcterms:created>
  <dcterms:modified xsi:type="dcterms:W3CDTF">2024-10-15T17:33:00Z</dcterms:modified>
</cp:coreProperties>
</file>